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99" w:rsidRPr="00A2608F" w:rsidRDefault="00A2608F">
      <w:pPr>
        <w:ind w:left="142" w:hanging="142"/>
        <w:jc w:val="center"/>
        <w:rPr>
          <w:rFonts w:ascii="Century Gothic" w:hAnsi="Century Gothic" w:cstheme="minorHAnsi"/>
          <w:b/>
          <w:sz w:val="28"/>
          <w:szCs w:val="28"/>
        </w:rPr>
      </w:pPr>
      <w:r w:rsidRPr="00A2608F">
        <w:rPr>
          <w:rFonts w:ascii="Century Gothic" w:hAnsi="Century Gothic" w:cstheme="minorHAnsi"/>
          <w:b/>
          <w:sz w:val="28"/>
          <w:szCs w:val="28"/>
        </w:rPr>
        <w:t>AVVISO N°</w:t>
      </w:r>
      <w:r w:rsidR="00B32CA3">
        <w:rPr>
          <w:rFonts w:ascii="Century Gothic" w:hAnsi="Century Gothic" w:cstheme="minorHAnsi"/>
          <w:b/>
          <w:sz w:val="28"/>
          <w:szCs w:val="28"/>
        </w:rPr>
        <w:t>50</w:t>
      </w:r>
    </w:p>
    <w:p w:rsidR="00DE7D99" w:rsidRPr="00A2608F" w:rsidRDefault="00E07815">
      <w:pPr>
        <w:jc w:val="center"/>
        <w:rPr>
          <w:rFonts w:ascii="Century Gothic" w:hAnsi="Century Gothic" w:cstheme="minorHAnsi"/>
          <w:b/>
          <w:sz w:val="28"/>
          <w:szCs w:val="28"/>
        </w:rPr>
      </w:pPr>
      <w:r w:rsidRPr="00A2608F">
        <w:rPr>
          <w:rFonts w:ascii="Century Gothic" w:hAnsi="Century Gothic" w:cstheme="minorHAnsi"/>
          <w:b/>
          <w:sz w:val="28"/>
          <w:szCs w:val="28"/>
        </w:rPr>
        <w:t xml:space="preserve">del </w:t>
      </w:r>
      <w:r w:rsidR="00773C34" w:rsidRPr="00A2608F">
        <w:rPr>
          <w:rFonts w:ascii="Century Gothic" w:hAnsi="Century Gothic" w:cstheme="minorHAnsi"/>
          <w:b/>
          <w:sz w:val="28"/>
          <w:szCs w:val="28"/>
        </w:rPr>
        <w:t>17</w:t>
      </w:r>
      <w:r w:rsidRPr="00A2608F">
        <w:rPr>
          <w:rFonts w:ascii="Century Gothic" w:hAnsi="Century Gothic" w:cstheme="minorHAnsi"/>
          <w:b/>
          <w:sz w:val="28"/>
          <w:szCs w:val="28"/>
        </w:rPr>
        <w:t>/10/2022</w:t>
      </w:r>
    </w:p>
    <w:p w:rsidR="00DE7D99" w:rsidRDefault="00DE7D99">
      <w:pPr>
        <w:rPr>
          <w:rFonts w:ascii="Century Gothic" w:hAnsi="Century Gothic" w:cstheme="minorHAnsi"/>
          <w:sz w:val="18"/>
          <w:szCs w:val="18"/>
        </w:rPr>
      </w:pPr>
    </w:p>
    <w:p w:rsidR="00A2608F" w:rsidRDefault="00B32CA3" w:rsidP="00B32CA3">
      <w:pPr>
        <w:jc w:val="right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A tutti i Docenti dell’Istituto </w:t>
      </w:r>
    </w:p>
    <w:p w:rsidR="00B32CA3" w:rsidRPr="00A2608F" w:rsidRDefault="00B32CA3" w:rsidP="00B32CA3">
      <w:pPr>
        <w:jc w:val="right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LORO SEDE</w:t>
      </w:r>
    </w:p>
    <w:p w:rsidR="00A2608F" w:rsidRPr="00A2608F" w:rsidRDefault="00A2608F" w:rsidP="00A2608F">
      <w:pPr>
        <w:jc w:val="right"/>
        <w:rPr>
          <w:rFonts w:ascii="Century Gothic" w:hAnsi="Century Gothic"/>
          <w:szCs w:val="28"/>
        </w:rPr>
      </w:pPr>
    </w:p>
    <w:p w:rsidR="00A2608F" w:rsidRPr="00A2608F" w:rsidRDefault="00A2608F" w:rsidP="00A2608F">
      <w:pPr>
        <w:rPr>
          <w:rFonts w:ascii="Century Gothic" w:hAnsi="Century Gothic"/>
          <w:b/>
          <w:szCs w:val="28"/>
        </w:rPr>
      </w:pPr>
      <w:r w:rsidRPr="00A2608F">
        <w:rPr>
          <w:rFonts w:ascii="Century Gothic" w:hAnsi="Century Gothic"/>
          <w:szCs w:val="28"/>
        </w:rPr>
        <w:t xml:space="preserve">Oggetto: </w:t>
      </w:r>
      <w:r w:rsidR="00B32CA3">
        <w:rPr>
          <w:rFonts w:ascii="Century Gothic" w:hAnsi="Century Gothic"/>
          <w:b/>
          <w:szCs w:val="28"/>
        </w:rPr>
        <w:t>UTILIZZO APP GALILEI-VETRONE</w:t>
      </w:r>
    </w:p>
    <w:p w:rsidR="00B32CA3" w:rsidRDefault="00B32CA3">
      <w:pPr>
        <w:jc w:val="right"/>
        <w:rPr>
          <w:rFonts w:ascii="Century Gothic" w:hAnsi="Century Gothic" w:cstheme="minorHAnsi"/>
          <w:sz w:val="18"/>
          <w:szCs w:val="18"/>
        </w:rPr>
      </w:pPr>
    </w:p>
    <w:p w:rsidR="00B32CA3" w:rsidRDefault="00B32CA3" w:rsidP="00760E4B">
      <w:pPr>
        <w:spacing w:line="360" w:lineRule="auto"/>
        <w:ind w:firstLine="708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Si comunica a tutti i Docenti che è operativa l’APP “Galilei-Vetrone” per le comunicazioni associate alla mail istituzionale .</w:t>
      </w:r>
      <w:proofErr w:type="spellStart"/>
      <w:r>
        <w:rPr>
          <w:rFonts w:ascii="Century Gothic" w:hAnsi="Century Gothic" w:cstheme="minorHAnsi"/>
          <w:sz w:val="18"/>
          <w:szCs w:val="18"/>
        </w:rPr>
        <w:t>edu</w:t>
      </w:r>
      <w:proofErr w:type="spellEnd"/>
      <w:r>
        <w:rPr>
          <w:rFonts w:ascii="Century Gothic" w:hAnsi="Century Gothic" w:cstheme="minorHAnsi"/>
          <w:sz w:val="18"/>
          <w:szCs w:val="18"/>
        </w:rPr>
        <w:t>.</w:t>
      </w:r>
    </w:p>
    <w:p w:rsidR="00760E4B" w:rsidRDefault="00B32CA3" w:rsidP="00760E4B">
      <w:pPr>
        <w:spacing w:line="360" w:lineRule="auto"/>
        <w:ind w:firstLine="708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Si invitano i Docenti che ancora non abbiano provveduto ad attivare l’account </w:t>
      </w:r>
      <w:proofErr w:type="spellStart"/>
      <w:r>
        <w:rPr>
          <w:rFonts w:ascii="Century Gothic" w:hAnsi="Century Gothic" w:cstheme="minorHAnsi"/>
          <w:sz w:val="18"/>
          <w:szCs w:val="18"/>
        </w:rPr>
        <w:t>google</w:t>
      </w:r>
      <w:proofErr w:type="spellEnd"/>
      <w:r>
        <w:rPr>
          <w:rFonts w:ascii="Century Gothic" w:hAnsi="Century Gothic" w:cstheme="minorHAnsi"/>
          <w:sz w:val="18"/>
          <w:szCs w:val="18"/>
        </w:rPr>
        <w:t xml:space="preserve"> associato alla mail istituzionale .</w:t>
      </w:r>
      <w:proofErr w:type="spellStart"/>
      <w:r>
        <w:rPr>
          <w:rFonts w:ascii="Century Gothic" w:hAnsi="Century Gothic" w:cstheme="minorHAnsi"/>
          <w:sz w:val="18"/>
          <w:szCs w:val="18"/>
        </w:rPr>
        <w:t>edu</w:t>
      </w:r>
      <w:proofErr w:type="spellEnd"/>
      <w:r>
        <w:rPr>
          <w:rFonts w:ascii="Century Gothic" w:hAnsi="Century Gothic" w:cstheme="minorHAnsi"/>
          <w:sz w:val="18"/>
          <w:szCs w:val="18"/>
        </w:rPr>
        <w:t xml:space="preserve"> di </w:t>
      </w:r>
      <w:r w:rsidR="00760E4B">
        <w:rPr>
          <w:rFonts w:ascii="Century Gothic" w:hAnsi="Century Gothic" w:cstheme="minorHAnsi"/>
          <w:sz w:val="18"/>
          <w:szCs w:val="18"/>
        </w:rPr>
        <w:t>attivarlo al più presto.</w:t>
      </w:r>
    </w:p>
    <w:p w:rsidR="00B32CA3" w:rsidRDefault="00760E4B" w:rsidP="00760E4B">
      <w:pPr>
        <w:spacing w:line="360" w:lineRule="auto"/>
        <w:ind w:firstLine="708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Una volta attivato </w:t>
      </w:r>
      <w:r>
        <w:rPr>
          <w:rFonts w:ascii="Century Gothic" w:hAnsi="Century Gothic" w:cstheme="minorHAnsi"/>
          <w:sz w:val="18"/>
          <w:szCs w:val="18"/>
        </w:rPr>
        <w:t>visionare l’allegato tutorial</w:t>
      </w:r>
      <w:r>
        <w:rPr>
          <w:rFonts w:ascii="Century Gothic" w:hAnsi="Century Gothic" w:cstheme="minorHAnsi"/>
          <w:sz w:val="18"/>
          <w:szCs w:val="18"/>
        </w:rPr>
        <w:t xml:space="preserve"> per </w:t>
      </w:r>
      <w:r w:rsidR="00B32CA3">
        <w:rPr>
          <w:rFonts w:ascii="Century Gothic" w:hAnsi="Century Gothic" w:cstheme="minorHAnsi"/>
          <w:sz w:val="18"/>
          <w:szCs w:val="18"/>
        </w:rPr>
        <w:t xml:space="preserve">scaricare l’APP </w:t>
      </w:r>
      <w:r>
        <w:rPr>
          <w:rFonts w:ascii="Century Gothic" w:hAnsi="Century Gothic" w:cstheme="minorHAnsi"/>
          <w:sz w:val="18"/>
          <w:szCs w:val="18"/>
        </w:rPr>
        <w:t>e utilizzarne le funzionalità.</w:t>
      </w:r>
      <w:bookmarkStart w:id="0" w:name="_GoBack"/>
      <w:bookmarkEnd w:id="0"/>
    </w:p>
    <w:p w:rsidR="00B32CA3" w:rsidRDefault="00B32CA3">
      <w:pPr>
        <w:jc w:val="right"/>
        <w:rPr>
          <w:rFonts w:ascii="Century Gothic" w:hAnsi="Century Gothic" w:cstheme="minorHAnsi"/>
          <w:sz w:val="18"/>
          <w:szCs w:val="18"/>
        </w:rPr>
      </w:pPr>
    </w:p>
    <w:p w:rsidR="00B32CA3" w:rsidRDefault="00B32CA3">
      <w:pPr>
        <w:jc w:val="right"/>
        <w:rPr>
          <w:rFonts w:ascii="Century Gothic" w:hAnsi="Century Gothic" w:cstheme="minorHAnsi"/>
          <w:sz w:val="18"/>
          <w:szCs w:val="18"/>
        </w:rPr>
      </w:pPr>
    </w:p>
    <w:p w:rsidR="00B32CA3" w:rsidRDefault="00B32CA3">
      <w:pPr>
        <w:jc w:val="right"/>
        <w:rPr>
          <w:rFonts w:ascii="Century Gothic" w:hAnsi="Century Gothic" w:cstheme="minorHAnsi"/>
          <w:sz w:val="18"/>
          <w:szCs w:val="18"/>
        </w:rPr>
      </w:pPr>
    </w:p>
    <w:p w:rsidR="00DE7D99" w:rsidRDefault="00E07815">
      <w:pPr>
        <w:jc w:val="right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IL DIRIGENTE SCOLASTICO</w:t>
      </w:r>
    </w:p>
    <w:p w:rsidR="00DE7D99" w:rsidRDefault="00E07815">
      <w:pPr>
        <w:jc w:val="right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(</w:t>
      </w:r>
      <w:proofErr w:type="spellStart"/>
      <w:r>
        <w:rPr>
          <w:rFonts w:ascii="Century Gothic" w:hAnsi="Century Gothic" w:cstheme="minorHAnsi"/>
          <w:sz w:val="18"/>
          <w:szCs w:val="18"/>
        </w:rPr>
        <w:t>Prof.Giovanni</w:t>
      </w:r>
      <w:proofErr w:type="spellEnd"/>
      <w:r>
        <w:rPr>
          <w:rFonts w:ascii="Century Gothic" w:hAnsi="Century Gothic" w:cstheme="minorHAnsi"/>
          <w:sz w:val="18"/>
          <w:szCs w:val="18"/>
        </w:rPr>
        <w:t xml:space="preserve"> Marro)</w:t>
      </w:r>
    </w:p>
    <w:p w:rsidR="00DE7D99" w:rsidRDefault="00E07815">
      <w:pPr>
        <w:jc w:val="right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color w:val="222222"/>
          <w:sz w:val="18"/>
          <w:szCs w:val="18"/>
          <w:shd w:val="clear" w:color="auto" w:fill="FFFFFF"/>
        </w:rPr>
        <w:t xml:space="preserve">Firma autografa omessa ai sensi dell’art. 3 del D. </w:t>
      </w:r>
      <w:proofErr w:type="spellStart"/>
      <w:r>
        <w:rPr>
          <w:rFonts w:ascii="Century Gothic" w:hAnsi="Century Gothic" w:cstheme="minorHAnsi"/>
          <w:color w:val="222222"/>
          <w:sz w:val="18"/>
          <w:szCs w:val="18"/>
          <w:shd w:val="clear" w:color="auto" w:fill="FFFFFF"/>
        </w:rPr>
        <w:t>Lgs</w:t>
      </w:r>
      <w:proofErr w:type="spellEnd"/>
      <w:r>
        <w:rPr>
          <w:rFonts w:ascii="Century Gothic" w:hAnsi="Century Gothic" w:cstheme="minorHAnsi"/>
          <w:color w:val="222222"/>
          <w:sz w:val="18"/>
          <w:szCs w:val="18"/>
          <w:shd w:val="clear" w:color="auto" w:fill="FFFFFF"/>
        </w:rPr>
        <w:t>. n. 39/1993</w:t>
      </w:r>
    </w:p>
    <w:sectPr w:rsidR="00DE7D99">
      <w:headerReference w:type="first" r:id="rId9"/>
      <w:footerReference w:type="first" r:id="rId10"/>
      <w:pgSz w:w="11906" w:h="16838"/>
      <w:pgMar w:top="2127" w:right="1134" w:bottom="1135" w:left="1134" w:header="709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A3" w:rsidRDefault="00B32CA3">
      <w:r>
        <w:separator/>
      </w:r>
    </w:p>
  </w:endnote>
  <w:endnote w:type="continuationSeparator" w:id="0">
    <w:p w:rsidR="00B32CA3" w:rsidRDefault="00B3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perOpenFace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A3" w:rsidRDefault="00B32CA3">
    <w:pPr>
      <w:ind w:right="170"/>
      <w:jc w:val="center"/>
      <w:rPr>
        <w:rFonts w:ascii="Arial" w:hAnsi="Arial" w:cs="Arial"/>
        <w:bCs/>
        <w:sz w:val="16"/>
        <w:szCs w:val="18"/>
      </w:rPr>
    </w:pPr>
    <w:r>
      <w:rPr>
        <w:rFonts w:ascii="Arial" w:hAnsi="Arial" w:cs="Arial"/>
        <w:bCs/>
        <w:sz w:val="16"/>
        <w:szCs w:val="18"/>
      </w:rPr>
      <w:t xml:space="preserve">__________________________________________________________________________________________________________SEDE CENTRALE: Sezione “GALILEI”   - P/za Risorgimento 82100 – Benevento -  </w:t>
    </w:r>
    <w:proofErr w:type="spellStart"/>
    <w:r>
      <w:rPr>
        <w:rFonts w:ascii="Arial" w:hAnsi="Arial" w:cs="Arial"/>
        <w:bCs/>
        <w:sz w:val="16"/>
        <w:szCs w:val="18"/>
      </w:rPr>
      <w:t>Tel</w:t>
    </w:r>
    <w:proofErr w:type="spellEnd"/>
    <w:r>
      <w:rPr>
        <w:rFonts w:ascii="Arial" w:hAnsi="Arial" w:cs="Arial"/>
        <w:bCs/>
        <w:sz w:val="16"/>
        <w:szCs w:val="18"/>
      </w:rPr>
      <w:t>:   0824.313031   Fax: 0824.313041</w:t>
    </w:r>
  </w:p>
  <w:p w:rsidR="00B32CA3" w:rsidRDefault="00B32CA3">
    <w:pPr>
      <w:ind w:right="170"/>
      <w:jc w:val="center"/>
      <w:rPr>
        <w:rFonts w:ascii="Arial" w:hAnsi="Arial" w:cs="Arial"/>
        <w:bCs/>
        <w:sz w:val="16"/>
        <w:szCs w:val="18"/>
      </w:rPr>
    </w:pPr>
    <w:r>
      <w:rPr>
        <w:rFonts w:ascii="Arial" w:hAnsi="Arial" w:cs="Arial"/>
        <w:bCs/>
        <w:sz w:val="16"/>
        <w:szCs w:val="18"/>
      </w:rPr>
      <w:t>Sezione “VETRONE” -  C.da Piano Cappelle – Benevento - 0824.51476    Fax. 0824.51255</w:t>
    </w:r>
  </w:p>
  <w:p w:rsidR="00B32CA3" w:rsidRDefault="00B32CA3">
    <w:pPr>
      <w:pStyle w:val="Pidipagina"/>
      <w:jc w:val="center"/>
    </w:pPr>
    <w:r>
      <w:rPr>
        <w:rFonts w:ascii="Arial" w:hAnsi="Arial" w:cs="Arial"/>
        <w:bCs/>
        <w:sz w:val="16"/>
        <w:szCs w:val="18"/>
      </w:rPr>
      <w:t>POLO SCOLASTICO di   Guardia Sanframondi: Piazzetta GUIDI,4 – 0824.864016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A3" w:rsidRDefault="00B32CA3">
      <w:r>
        <w:separator/>
      </w:r>
    </w:p>
  </w:footnote>
  <w:footnote w:type="continuationSeparator" w:id="0">
    <w:p w:rsidR="00B32CA3" w:rsidRDefault="00B32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2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1"/>
    </w:tblGrid>
    <w:tr w:rsidR="00B32CA3">
      <w:tc>
        <w:tcPr>
          <w:tcW w:w="10490" w:type="dxa"/>
        </w:tcPr>
        <w:p w:rsidR="00B32CA3" w:rsidRDefault="00B32CA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</w:tr>
    <w:tr w:rsidR="00B32CA3">
      <w:tc>
        <w:tcPr>
          <w:tcW w:w="10490" w:type="dxa"/>
        </w:tcPr>
        <w:tbl>
          <w:tblPr>
            <w:tblStyle w:val="Grigliatabella2"/>
            <w:tblpPr w:leftFromText="141" w:rightFromText="141" w:horzAnchor="margin" w:tblpY="40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36"/>
            <w:gridCol w:w="2496"/>
            <w:gridCol w:w="4877"/>
            <w:gridCol w:w="1716"/>
          </w:tblGrid>
          <w:tr w:rsidR="00B32CA3">
            <w:trPr>
              <w:trHeight w:val="1470"/>
            </w:trPr>
            <w:tc>
              <w:tcPr>
                <w:tcW w:w="1354" w:type="dxa"/>
              </w:tcPr>
              <w:p w:rsidR="00B32CA3" w:rsidRDefault="00B32CA3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>
                      <wp:extent cx="774700" cy="869315"/>
                      <wp:effectExtent l="0" t="0" r="0" b="0"/>
                      <wp:docPr id="1" name="Immagine 1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magine 1" descr="Immagine che contiene testo&#10;&#10;Descrizione generata automaticamen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1278" cy="898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56" w:type="dxa"/>
                <w:vAlign w:val="center"/>
              </w:tcPr>
              <w:p w:rsidR="00B32CA3" w:rsidRDefault="00B32CA3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-494030</wp:posOffset>
                      </wp:positionV>
                      <wp:extent cx="1447800" cy="463550"/>
                      <wp:effectExtent l="0" t="0" r="0" b="0"/>
                      <wp:wrapSquare wrapText="bothSides"/>
                      <wp:docPr id="2" name="Immagine 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2" descr="Immagine che contiene testo&#10;&#10;Descrizione generata automaticamen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0" cy="463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70" w:type="dxa"/>
                <w:vAlign w:val="center"/>
              </w:tcPr>
              <w:p w:rsidR="00B32CA3" w:rsidRDefault="00B32CA3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-1130300</wp:posOffset>
                      </wp:positionV>
                      <wp:extent cx="2959735" cy="1029970"/>
                      <wp:effectExtent l="0" t="0" r="0" b="0"/>
                      <wp:wrapSquare wrapText="bothSides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9735" cy="10299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616" w:type="dxa"/>
              </w:tcPr>
              <w:p w:rsidR="00B32CA3" w:rsidRDefault="00B32CA3">
                <w:pPr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123825</wp:posOffset>
                      </wp:positionV>
                      <wp:extent cx="945515" cy="617220"/>
                      <wp:effectExtent l="0" t="0" r="6985" b="0"/>
                      <wp:wrapSquare wrapText="bothSides"/>
                      <wp:docPr id="4" name="Immagine 4" descr="Immagine che contiene mutande, bandier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 descr="Immagine che contiene mutande, bandiera&#10;&#10;Descrizione generata automaticament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5706" cy="617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B32CA3" w:rsidRDefault="00B32CA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</w:tr>
    <w:tr w:rsidR="00B32CA3">
      <w:tc>
        <w:tcPr>
          <w:tcW w:w="10490" w:type="dxa"/>
          <w:shd w:val="clear" w:color="auto" w:fill="DBE5F1" w:themeFill="accent1" w:themeFillTint="33"/>
        </w:tcPr>
        <w:p w:rsidR="00B32CA3" w:rsidRDefault="00B32CA3">
          <w:pPr>
            <w:keepNext/>
            <w:ind w:left="113" w:right="113"/>
            <w:jc w:val="center"/>
            <w:outlineLvl w:val="4"/>
            <w:rPr>
              <w:rFonts w:ascii="Century Gothic" w:hAnsi="Century Gothic" w:cs="Tahoma"/>
              <w:bCs/>
              <w:sz w:val="18"/>
              <w:szCs w:val="18"/>
            </w:rPr>
          </w:pPr>
          <w:r>
            <w:rPr>
              <w:rFonts w:ascii="Century Gothic" w:hAnsi="Century Gothic" w:cs="Tahoma"/>
              <w:b/>
              <w:bCs/>
              <w:sz w:val="18"/>
              <w:szCs w:val="18"/>
            </w:rPr>
            <w:t>Istituto Tecnico</w:t>
          </w:r>
          <w:r>
            <w:rPr>
              <w:rFonts w:ascii="Century Gothic" w:hAnsi="Century Gothic" w:cs="Tahoma"/>
              <w:bCs/>
              <w:sz w:val="18"/>
              <w:szCs w:val="18"/>
            </w:rPr>
            <w:t xml:space="preserve"> </w:t>
          </w:r>
          <w:r>
            <w:rPr>
              <w:rFonts w:ascii="Century Gothic" w:hAnsi="Century Gothic" w:cs="Tahoma"/>
              <w:b/>
              <w:bCs/>
              <w:sz w:val="18"/>
              <w:szCs w:val="18"/>
            </w:rPr>
            <w:t>per Geometri</w:t>
          </w:r>
          <w:r>
            <w:rPr>
              <w:rFonts w:ascii="Century Gothic" w:hAnsi="Century Gothic" w:cs="Tahoma"/>
              <w:bCs/>
              <w:sz w:val="18"/>
              <w:szCs w:val="18"/>
            </w:rPr>
            <w:t xml:space="preserve"> Costruzioni, Ambiente, Territorio ed Indirizzo Tecnologie del Legno   </w:t>
          </w:r>
        </w:p>
        <w:p w:rsidR="00B32CA3" w:rsidRDefault="00B32CA3">
          <w:pPr>
            <w:keepNext/>
            <w:ind w:left="113" w:right="113"/>
            <w:jc w:val="center"/>
            <w:outlineLvl w:val="4"/>
            <w:rPr>
              <w:rFonts w:ascii="Century Gothic" w:hAnsi="Century Gothic" w:cs="Tahoma"/>
              <w:b/>
              <w:bCs/>
              <w:sz w:val="18"/>
              <w:szCs w:val="18"/>
            </w:rPr>
          </w:pPr>
          <w:r>
            <w:rPr>
              <w:rFonts w:ascii="Century Gothic" w:hAnsi="Century Gothic" w:cs="Tahoma"/>
              <w:b/>
              <w:bCs/>
              <w:sz w:val="18"/>
              <w:szCs w:val="18"/>
            </w:rPr>
            <w:t>Liceo</w:t>
          </w:r>
          <w:r>
            <w:rPr>
              <w:rFonts w:ascii="Century Gothic" w:hAnsi="Century Gothic" w:cs="Tahoma"/>
              <w:bCs/>
              <w:sz w:val="18"/>
              <w:szCs w:val="18"/>
            </w:rPr>
            <w:t xml:space="preserve"> </w:t>
          </w:r>
          <w:r>
            <w:rPr>
              <w:rFonts w:ascii="Century Gothic" w:hAnsi="Century Gothic" w:cs="Tahoma"/>
              <w:b/>
              <w:bCs/>
              <w:sz w:val="18"/>
              <w:szCs w:val="18"/>
            </w:rPr>
            <w:t xml:space="preserve">Scienze Umane - Liceo Scientifico - Liceo Scientifico opzione Scienze Applicate </w:t>
          </w:r>
        </w:p>
        <w:p w:rsidR="00B32CA3" w:rsidRDefault="00B32CA3">
          <w:pPr>
            <w:keepNext/>
            <w:ind w:left="113" w:right="113"/>
            <w:jc w:val="center"/>
            <w:outlineLvl w:val="4"/>
            <w:rPr>
              <w:rFonts w:ascii="Century Gothic" w:hAnsi="Century Gothic" w:cs="Tahoma"/>
              <w:b/>
              <w:bCs/>
              <w:sz w:val="18"/>
              <w:szCs w:val="18"/>
            </w:rPr>
          </w:pPr>
          <w:r>
            <w:rPr>
              <w:rFonts w:ascii="Century Gothic" w:hAnsi="Century Gothic" w:cs="Tahoma"/>
              <w:b/>
              <w:bCs/>
              <w:sz w:val="18"/>
              <w:szCs w:val="18"/>
            </w:rPr>
            <w:t>Liceo Scientifico ad Indirizzo INFORMATICO – Liceo QUADRIENNALE</w:t>
          </w:r>
        </w:p>
        <w:p w:rsidR="00B32CA3" w:rsidRDefault="00B32CA3">
          <w:pPr>
            <w:keepNext/>
            <w:ind w:left="113" w:right="113"/>
            <w:jc w:val="center"/>
            <w:outlineLvl w:val="4"/>
            <w:rPr>
              <w:rFonts w:ascii="Century Gothic" w:hAnsi="Century Gothic" w:cs="Tahoma"/>
              <w:bCs/>
              <w:sz w:val="18"/>
              <w:szCs w:val="18"/>
            </w:rPr>
          </w:pPr>
          <w:r>
            <w:rPr>
              <w:rFonts w:ascii="Century Gothic" w:hAnsi="Century Gothic" w:cs="Tahoma"/>
              <w:b/>
              <w:bCs/>
              <w:sz w:val="18"/>
              <w:szCs w:val="18"/>
            </w:rPr>
            <w:t>Istituto Tecnico Agrario</w:t>
          </w:r>
          <w:r>
            <w:rPr>
              <w:rFonts w:ascii="Century Gothic" w:hAnsi="Century Gothic" w:cs="Tahoma"/>
              <w:bCs/>
              <w:sz w:val="18"/>
              <w:szCs w:val="18"/>
            </w:rPr>
            <w:t xml:space="preserve"> articolazione Produzioni e Trasformazioni – Viticoltura ed Enologia</w:t>
          </w:r>
        </w:p>
        <w:p w:rsidR="00B32CA3" w:rsidRDefault="00B32CA3">
          <w:pPr>
            <w:keepNext/>
            <w:ind w:left="113" w:right="113"/>
            <w:jc w:val="center"/>
            <w:outlineLvl w:val="0"/>
            <w:rPr>
              <w:rFonts w:ascii="Century Gothic" w:hAnsi="Century Gothic" w:cs="Tahoma"/>
              <w:b/>
              <w:sz w:val="18"/>
              <w:szCs w:val="18"/>
            </w:rPr>
          </w:pPr>
          <w:r>
            <w:rPr>
              <w:rFonts w:ascii="Century Gothic" w:hAnsi="Century Gothic" w:cs="Tahoma"/>
              <w:b/>
              <w:sz w:val="18"/>
              <w:szCs w:val="18"/>
            </w:rPr>
            <w:t xml:space="preserve"> Corso Serale per Adulti  – Convitto annesso </w:t>
          </w:r>
          <w:proofErr w:type="spellStart"/>
          <w:r>
            <w:rPr>
              <w:rFonts w:ascii="Century Gothic" w:hAnsi="Century Gothic" w:cs="Tahoma"/>
              <w:b/>
              <w:sz w:val="18"/>
              <w:szCs w:val="18"/>
            </w:rPr>
            <w:t>I.T.Agrario</w:t>
          </w:r>
          <w:proofErr w:type="spellEnd"/>
        </w:p>
        <w:p w:rsidR="00B32CA3" w:rsidRDefault="00B32CA3">
          <w:pPr>
            <w:tabs>
              <w:tab w:val="left" w:pos="944"/>
            </w:tabs>
            <w:rPr>
              <w:sz w:val="22"/>
              <w:szCs w:val="22"/>
              <w:lang w:val="en-US"/>
            </w:rPr>
          </w:pPr>
          <w:r>
            <w:rPr>
              <w:rFonts w:ascii="Century Gothic" w:hAnsi="Century Gothic" w:cs="Tahoma"/>
              <w:bCs/>
              <w:sz w:val="18"/>
              <w:szCs w:val="22"/>
              <w:lang w:val="en-GB"/>
            </w:rPr>
            <w:t xml:space="preserve">C.F:  92048450628 – Mail: </w:t>
          </w:r>
          <w:hyperlink r:id="rId5" w:history="1">
            <w:r>
              <w:rPr>
                <w:rFonts w:ascii="Century Gothic" w:hAnsi="Century Gothic" w:cs="Tahoma"/>
                <w:bCs/>
                <w:color w:val="0000FF"/>
                <w:sz w:val="18"/>
                <w:szCs w:val="22"/>
                <w:u w:val="single"/>
                <w:lang w:val="en-GB"/>
              </w:rPr>
              <w:t>bnis01600q@istruzione.it</w:t>
            </w:r>
          </w:hyperlink>
          <w:r>
            <w:rPr>
              <w:rFonts w:ascii="Century Gothic" w:hAnsi="Century Gothic" w:cs="Tahoma"/>
              <w:bCs/>
              <w:sz w:val="18"/>
              <w:szCs w:val="22"/>
              <w:lang w:val="en-GB"/>
            </w:rPr>
            <w:t xml:space="preserve"> – PEC: </w:t>
          </w:r>
          <w:hyperlink r:id="rId6" w:history="1">
            <w:r>
              <w:rPr>
                <w:rFonts w:ascii="Century Gothic" w:hAnsi="Century Gothic" w:cs="Tahoma"/>
                <w:bCs/>
                <w:color w:val="0000FF"/>
                <w:sz w:val="18"/>
                <w:szCs w:val="22"/>
                <w:u w:val="single"/>
                <w:lang w:val="en-GB"/>
              </w:rPr>
              <w:t>bnis01600q@pec.istruzione.it</w:t>
            </w:r>
          </w:hyperlink>
          <w:r>
            <w:rPr>
              <w:rFonts w:ascii="Century Gothic" w:hAnsi="Century Gothic" w:cs="Tahoma"/>
              <w:bCs/>
              <w:color w:val="0000FF"/>
              <w:sz w:val="18"/>
              <w:szCs w:val="22"/>
              <w:u w:val="single"/>
              <w:lang w:val="en-GB"/>
            </w:rPr>
            <w:t xml:space="preserve">  - </w:t>
          </w:r>
          <w:hyperlink r:id="rId7" w:history="1">
            <w:r>
              <w:rPr>
                <w:rFonts w:ascii="Century Gothic" w:hAnsi="Century Gothic" w:cs="Tahoma"/>
                <w:bCs/>
                <w:color w:val="0000FF"/>
                <w:sz w:val="20"/>
                <w:szCs w:val="22"/>
                <w:u w:val="single"/>
                <w:lang w:val="en-US"/>
              </w:rPr>
              <w:t>www.iisgalileivetrone.edu.it</w:t>
            </w:r>
          </w:hyperlink>
          <w:r>
            <w:rPr>
              <w:rFonts w:ascii="Century Gothic" w:hAnsi="Century Gothic" w:cs="Tahoma"/>
              <w:bCs/>
              <w:sz w:val="20"/>
              <w:szCs w:val="22"/>
              <w:lang w:val="en-US"/>
            </w:rPr>
            <w:t xml:space="preserve"> </w:t>
          </w:r>
        </w:p>
      </w:tc>
    </w:tr>
  </w:tbl>
  <w:p w:rsidR="00B32CA3" w:rsidRDefault="00B32CA3">
    <w:pPr>
      <w:pStyle w:val="Intestazione"/>
      <w:spacing w:line="0" w:lineRule="atLeast"/>
      <w:ind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2E92"/>
    <w:multiLevelType w:val="multilevel"/>
    <w:tmpl w:val="3F6B2E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75F9"/>
    <w:multiLevelType w:val="hybridMultilevel"/>
    <w:tmpl w:val="9D2AC4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91730"/>
    <w:multiLevelType w:val="hybridMultilevel"/>
    <w:tmpl w:val="A20C3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48"/>
    <w:rsid w:val="000045AA"/>
    <w:rsid w:val="0000531B"/>
    <w:rsid w:val="000069BD"/>
    <w:rsid w:val="00011A42"/>
    <w:rsid w:val="00011FB2"/>
    <w:rsid w:val="000131E2"/>
    <w:rsid w:val="00020809"/>
    <w:rsid w:val="00027338"/>
    <w:rsid w:val="00030058"/>
    <w:rsid w:val="000311B4"/>
    <w:rsid w:val="000328F5"/>
    <w:rsid w:val="000358DA"/>
    <w:rsid w:val="000443E9"/>
    <w:rsid w:val="00044D45"/>
    <w:rsid w:val="000451AD"/>
    <w:rsid w:val="00046AA2"/>
    <w:rsid w:val="00051402"/>
    <w:rsid w:val="00061964"/>
    <w:rsid w:val="00067AD0"/>
    <w:rsid w:val="00067CCF"/>
    <w:rsid w:val="00071F40"/>
    <w:rsid w:val="000820C2"/>
    <w:rsid w:val="0008215B"/>
    <w:rsid w:val="00084564"/>
    <w:rsid w:val="00097D69"/>
    <w:rsid w:val="000B3BF6"/>
    <w:rsid w:val="000B4DD2"/>
    <w:rsid w:val="000B657C"/>
    <w:rsid w:val="000B7394"/>
    <w:rsid w:val="000B7E4D"/>
    <w:rsid w:val="000C356A"/>
    <w:rsid w:val="000D1CA7"/>
    <w:rsid w:val="000D3B9B"/>
    <w:rsid w:val="000D5707"/>
    <w:rsid w:val="000D58C0"/>
    <w:rsid w:val="000E0BAF"/>
    <w:rsid w:val="000E22CD"/>
    <w:rsid w:val="000E51DA"/>
    <w:rsid w:val="000F0B8C"/>
    <w:rsid w:val="000F117B"/>
    <w:rsid w:val="000F3ECF"/>
    <w:rsid w:val="000F4185"/>
    <w:rsid w:val="00101581"/>
    <w:rsid w:val="001041B9"/>
    <w:rsid w:val="0011150F"/>
    <w:rsid w:val="001119D5"/>
    <w:rsid w:val="0012092B"/>
    <w:rsid w:val="0012620A"/>
    <w:rsid w:val="001366CB"/>
    <w:rsid w:val="00140340"/>
    <w:rsid w:val="00144710"/>
    <w:rsid w:val="00147C4B"/>
    <w:rsid w:val="00155771"/>
    <w:rsid w:val="001578AF"/>
    <w:rsid w:val="00163168"/>
    <w:rsid w:val="00163FDD"/>
    <w:rsid w:val="001700D3"/>
    <w:rsid w:val="00170EA7"/>
    <w:rsid w:val="00171CEB"/>
    <w:rsid w:val="001758D4"/>
    <w:rsid w:val="001778A5"/>
    <w:rsid w:val="001873FA"/>
    <w:rsid w:val="0019088F"/>
    <w:rsid w:val="00193C7F"/>
    <w:rsid w:val="00194604"/>
    <w:rsid w:val="001A3DEC"/>
    <w:rsid w:val="001C0F37"/>
    <w:rsid w:val="001C36E4"/>
    <w:rsid w:val="001D029F"/>
    <w:rsid w:val="001D1440"/>
    <w:rsid w:val="001D6C2E"/>
    <w:rsid w:val="001D7F8C"/>
    <w:rsid w:val="001E091E"/>
    <w:rsid w:val="001E7101"/>
    <w:rsid w:val="001F16ED"/>
    <w:rsid w:val="001F17A5"/>
    <w:rsid w:val="001F1BFA"/>
    <w:rsid w:val="001F21D9"/>
    <w:rsid w:val="00200D2E"/>
    <w:rsid w:val="0020235E"/>
    <w:rsid w:val="00203ECB"/>
    <w:rsid w:val="00206C19"/>
    <w:rsid w:val="00210470"/>
    <w:rsid w:val="00213F93"/>
    <w:rsid w:val="00216432"/>
    <w:rsid w:val="00221B3E"/>
    <w:rsid w:val="0023297B"/>
    <w:rsid w:val="00232A75"/>
    <w:rsid w:val="00234900"/>
    <w:rsid w:val="00235855"/>
    <w:rsid w:val="002422F8"/>
    <w:rsid w:val="0024404A"/>
    <w:rsid w:val="002476CD"/>
    <w:rsid w:val="00254521"/>
    <w:rsid w:val="00256A84"/>
    <w:rsid w:val="002658B3"/>
    <w:rsid w:val="00271E81"/>
    <w:rsid w:val="002720D7"/>
    <w:rsid w:val="00276F95"/>
    <w:rsid w:val="00280025"/>
    <w:rsid w:val="00280997"/>
    <w:rsid w:val="00281471"/>
    <w:rsid w:val="0028536F"/>
    <w:rsid w:val="00295913"/>
    <w:rsid w:val="002A21D6"/>
    <w:rsid w:val="002A2957"/>
    <w:rsid w:val="002A3CA2"/>
    <w:rsid w:val="002A57DE"/>
    <w:rsid w:val="002A7A04"/>
    <w:rsid w:val="002B1336"/>
    <w:rsid w:val="002B13D2"/>
    <w:rsid w:val="002B5EA3"/>
    <w:rsid w:val="002B67F0"/>
    <w:rsid w:val="002B7C1A"/>
    <w:rsid w:val="002C29BC"/>
    <w:rsid w:val="002D041B"/>
    <w:rsid w:val="002D339E"/>
    <w:rsid w:val="002D4200"/>
    <w:rsid w:val="002E44D3"/>
    <w:rsid w:val="002E4A81"/>
    <w:rsid w:val="002E72CD"/>
    <w:rsid w:val="002E7BF3"/>
    <w:rsid w:val="002F1370"/>
    <w:rsid w:val="002F3245"/>
    <w:rsid w:val="002F355E"/>
    <w:rsid w:val="002F674C"/>
    <w:rsid w:val="0030141C"/>
    <w:rsid w:val="00303BC2"/>
    <w:rsid w:val="003126B5"/>
    <w:rsid w:val="00313055"/>
    <w:rsid w:val="0031630C"/>
    <w:rsid w:val="003178EA"/>
    <w:rsid w:val="00330C89"/>
    <w:rsid w:val="003335D2"/>
    <w:rsid w:val="00333C80"/>
    <w:rsid w:val="00333D73"/>
    <w:rsid w:val="00337908"/>
    <w:rsid w:val="00340A11"/>
    <w:rsid w:val="00340CC3"/>
    <w:rsid w:val="003459F3"/>
    <w:rsid w:val="0034712D"/>
    <w:rsid w:val="003550D7"/>
    <w:rsid w:val="00355954"/>
    <w:rsid w:val="00360861"/>
    <w:rsid w:val="00361454"/>
    <w:rsid w:val="003627C5"/>
    <w:rsid w:val="00363CD6"/>
    <w:rsid w:val="003641EA"/>
    <w:rsid w:val="00367C4E"/>
    <w:rsid w:val="003737D0"/>
    <w:rsid w:val="00375F3F"/>
    <w:rsid w:val="00381A69"/>
    <w:rsid w:val="00381D62"/>
    <w:rsid w:val="003835A5"/>
    <w:rsid w:val="00390DAC"/>
    <w:rsid w:val="00390FF3"/>
    <w:rsid w:val="00391871"/>
    <w:rsid w:val="00395B8F"/>
    <w:rsid w:val="003A74C4"/>
    <w:rsid w:val="003B06AD"/>
    <w:rsid w:val="003B3F8A"/>
    <w:rsid w:val="003B65B3"/>
    <w:rsid w:val="003C34DC"/>
    <w:rsid w:val="003C4E38"/>
    <w:rsid w:val="003C5DF2"/>
    <w:rsid w:val="003E0706"/>
    <w:rsid w:val="003E095E"/>
    <w:rsid w:val="003E1106"/>
    <w:rsid w:val="003F0951"/>
    <w:rsid w:val="003F6B6A"/>
    <w:rsid w:val="00400E87"/>
    <w:rsid w:val="00402649"/>
    <w:rsid w:val="00403332"/>
    <w:rsid w:val="00410992"/>
    <w:rsid w:val="004119CE"/>
    <w:rsid w:val="00412D0A"/>
    <w:rsid w:val="004170B6"/>
    <w:rsid w:val="0042020F"/>
    <w:rsid w:val="004229E8"/>
    <w:rsid w:val="00425A57"/>
    <w:rsid w:val="00425D4B"/>
    <w:rsid w:val="00425D8E"/>
    <w:rsid w:val="00434DB7"/>
    <w:rsid w:val="0043593D"/>
    <w:rsid w:val="00443246"/>
    <w:rsid w:val="004451E8"/>
    <w:rsid w:val="00445DBA"/>
    <w:rsid w:val="00446654"/>
    <w:rsid w:val="00451D46"/>
    <w:rsid w:val="00460CDB"/>
    <w:rsid w:val="00464800"/>
    <w:rsid w:val="00473A69"/>
    <w:rsid w:val="004747EC"/>
    <w:rsid w:val="004831C7"/>
    <w:rsid w:val="00484469"/>
    <w:rsid w:val="00487192"/>
    <w:rsid w:val="00491618"/>
    <w:rsid w:val="00494AF8"/>
    <w:rsid w:val="004A6F35"/>
    <w:rsid w:val="004A75EF"/>
    <w:rsid w:val="004B26BE"/>
    <w:rsid w:val="004B360C"/>
    <w:rsid w:val="004B3940"/>
    <w:rsid w:val="004C32AB"/>
    <w:rsid w:val="004C7868"/>
    <w:rsid w:val="004C7A77"/>
    <w:rsid w:val="004D666C"/>
    <w:rsid w:val="004E285F"/>
    <w:rsid w:val="004E3571"/>
    <w:rsid w:val="004E4CD3"/>
    <w:rsid w:val="004E60F1"/>
    <w:rsid w:val="004F0439"/>
    <w:rsid w:val="004F15E4"/>
    <w:rsid w:val="004F20B3"/>
    <w:rsid w:val="005009FA"/>
    <w:rsid w:val="00505BA6"/>
    <w:rsid w:val="00507F06"/>
    <w:rsid w:val="00514C37"/>
    <w:rsid w:val="005172FD"/>
    <w:rsid w:val="005261F0"/>
    <w:rsid w:val="0053225B"/>
    <w:rsid w:val="00533611"/>
    <w:rsid w:val="00536051"/>
    <w:rsid w:val="00536975"/>
    <w:rsid w:val="00537C20"/>
    <w:rsid w:val="00545066"/>
    <w:rsid w:val="005470B4"/>
    <w:rsid w:val="00555305"/>
    <w:rsid w:val="00557B6A"/>
    <w:rsid w:val="00561760"/>
    <w:rsid w:val="00564708"/>
    <w:rsid w:val="00566D39"/>
    <w:rsid w:val="005724DE"/>
    <w:rsid w:val="0057691D"/>
    <w:rsid w:val="00585791"/>
    <w:rsid w:val="00591BDD"/>
    <w:rsid w:val="00597F10"/>
    <w:rsid w:val="005A16CC"/>
    <w:rsid w:val="005B07E5"/>
    <w:rsid w:val="005B0EA2"/>
    <w:rsid w:val="005C4106"/>
    <w:rsid w:val="005D0B89"/>
    <w:rsid w:val="005D2CEC"/>
    <w:rsid w:val="005E05EC"/>
    <w:rsid w:val="005E2E17"/>
    <w:rsid w:val="005E517E"/>
    <w:rsid w:val="005E51FC"/>
    <w:rsid w:val="005E6072"/>
    <w:rsid w:val="005F109E"/>
    <w:rsid w:val="00605474"/>
    <w:rsid w:val="00605C3B"/>
    <w:rsid w:val="0061171A"/>
    <w:rsid w:val="00612701"/>
    <w:rsid w:val="006255CB"/>
    <w:rsid w:val="00626848"/>
    <w:rsid w:val="00634B07"/>
    <w:rsid w:val="00635F87"/>
    <w:rsid w:val="0064092D"/>
    <w:rsid w:val="006418BF"/>
    <w:rsid w:val="00643204"/>
    <w:rsid w:val="00644E05"/>
    <w:rsid w:val="006452F6"/>
    <w:rsid w:val="00652461"/>
    <w:rsid w:val="00654542"/>
    <w:rsid w:val="006560A9"/>
    <w:rsid w:val="00656AF2"/>
    <w:rsid w:val="00657C38"/>
    <w:rsid w:val="0066060C"/>
    <w:rsid w:val="00661AF3"/>
    <w:rsid w:val="0066675D"/>
    <w:rsid w:val="0066699B"/>
    <w:rsid w:val="00670295"/>
    <w:rsid w:val="0067228F"/>
    <w:rsid w:val="00673CDE"/>
    <w:rsid w:val="00681E1E"/>
    <w:rsid w:val="00684E66"/>
    <w:rsid w:val="00691C1A"/>
    <w:rsid w:val="006969CF"/>
    <w:rsid w:val="00696E7D"/>
    <w:rsid w:val="006A1B61"/>
    <w:rsid w:val="006A1FF1"/>
    <w:rsid w:val="006A2425"/>
    <w:rsid w:val="006A7AE5"/>
    <w:rsid w:val="006B0861"/>
    <w:rsid w:val="006B0E42"/>
    <w:rsid w:val="006B438F"/>
    <w:rsid w:val="006B49E5"/>
    <w:rsid w:val="006B5F17"/>
    <w:rsid w:val="006B718E"/>
    <w:rsid w:val="006C0995"/>
    <w:rsid w:val="006C11BB"/>
    <w:rsid w:val="006C4437"/>
    <w:rsid w:val="006C65DD"/>
    <w:rsid w:val="006D07D2"/>
    <w:rsid w:val="006E3A4A"/>
    <w:rsid w:val="006E55B2"/>
    <w:rsid w:val="006E5C81"/>
    <w:rsid w:val="006F2743"/>
    <w:rsid w:val="006F310D"/>
    <w:rsid w:val="0070206A"/>
    <w:rsid w:val="00711E65"/>
    <w:rsid w:val="00723CDF"/>
    <w:rsid w:val="00755A6F"/>
    <w:rsid w:val="00756AB3"/>
    <w:rsid w:val="00760E4B"/>
    <w:rsid w:val="00764CB0"/>
    <w:rsid w:val="00773C34"/>
    <w:rsid w:val="00775A0E"/>
    <w:rsid w:val="00780DD2"/>
    <w:rsid w:val="00783E34"/>
    <w:rsid w:val="0078484A"/>
    <w:rsid w:val="00787D4B"/>
    <w:rsid w:val="00790702"/>
    <w:rsid w:val="00795070"/>
    <w:rsid w:val="0079602A"/>
    <w:rsid w:val="007A351D"/>
    <w:rsid w:val="007B0509"/>
    <w:rsid w:val="007B1661"/>
    <w:rsid w:val="007B1689"/>
    <w:rsid w:val="007B5372"/>
    <w:rsid w:val="007B6471"/>
    <w:rsid w:val="007C7232"/>
    <w:rsid w:val="007C794E"/>
    <w:rsid w:val="007D4047"/>
    <w:rsid w:val="007D62F4"/>
    <w:rsid w:val="007E199D"/>
    <w:rsid w:val="007E5E97"/>
    <w:rsid w:val="007E6806"/>
    <w:rsid w:val="007E74C3"/>
    <w:rsid w:val="00803EBB"/>
    <w:rsid w:val="0080774C"/>
    <w:rsid w:val="00807AE1"/>
    <w:rsid w:val="00811F2C"/>
    <w:rsid w:val="00814107"/>
    <w:rsid w:val="008151A0"/>
    <w:rsid w:val="008169B5"/>
    <w:rsid w:val="0082066F"/>
    <w:rsid w:val="0082203B"/>
    <w:rsid w:val="008223B6"/>
    <w:rsid w:val="0082680B"/>
    <w:rsid w:val="00826DB0"/>
    <w:rsid w:val="008328B8"/>
    <w:rsid w:val="00843661"/>
    <w:rsid w:val="0084448F"/>
    <w:rsid w:val="0084679F"/>
    <w:rsid w:val="00847905"/>
    <w:rsid w:val="00847C0D"/>
    <w:rsid w:val="00850714"/>
    <w:rsid w:val="00850F99"/>
    <w:rsid w:val="00852919"/>
    <w:rsid w:val="00856A8A"/>
    <w:rsid w:val="0085786D"/>
    <w:rsid w:val="008579F8"/>
    <w:rsid w:val="008615B9"/>
    <w:rsid w:val="00861FE6"/>
    <w:rsid w:val="00864480"/>
    <w:rsid w:val="00865443"/>
    <w:rsid w:val="00865C0C"/>
    <w:rsid w:val="0086741C"/>
    <w:rsid w:val="00874FE2"/>
    <w:rsid w:val="00876ABD"/>
    <w:rsid w:val="00880E78"/>
    <w:rsid w:val="0088233D"/>
    <w:rsid w:val="00882D5F"/>
    <w:rsid w:val="00896827"/>
    <w:rsid w:val="008B2633"/>
    <w:rsid w:val="008B3C93"/>
    <w:rsid w:val="008B522B"/>
    <w:rsid w:val="008C3018"/>
    <w:rsid w:val="008C61D0"/>
    <w:rsid w:val="008C6B19"/>
    <w:rsid w:val="008D2A29"/>
    <w:rsid w:val="008D3853"/>
    <w:rsid w:val="008D769A"/>
    <w:rsid w:val="008E1C01"/>
    <w:rsid w:val="008E4A47"/>
    <w:rsid w:val="00901350"/>
    <w:rsid w:val="009160A2"/>
    <w:rsid w:val="0091635F"/>
    <w:rsid w:val="00916E8C"/>
    <w:rsid w:val="0091789F"/>
    <w:rsid w:val="009260D2"/>
    <w:rsid w:val="00927DD6"/>
    <w:rsid w:val="0093000F"/>
    <w:rsid w:val="00942278"/>
    <w:rsid w:val="00942553"/>
    <w:rsid w:val="0094322C"/>
    <w:rsid w:val="0094384F"/>
    <w:rsid w:val="00945329"/>
    <w:rsid w:val="009473EC"/>
    <w:rsid w:val="009537B7"/>
    <w:rsid w:val="00954589"/>
    <w:rsid w:val="0095582A"/>
    <w:rsid w:val="009643E4"/>
    <w:rsid w:val="00972CCD"/>
    <w:rsid w:val="00975760"/>
    <w:rsid w:val="00975835"/>
    <w:rsid w:val="00994CE9"/>
    <w:rsid w:val="0099637B"/>
    <w:rsid w:val="009A0977"/>
    <w:rsid w:val="009A51FC"/>
    <w:rsid w:val="009A6FDD"/>
    <w:rsid w:val="009C41A3"/>
    <w:rsid w:val="009C618A"/>
    <w:rsid w:val="009E10A1"/>
    <w:rsid w:val="009E7331"/>
    <w:rsid w:val="009F50A5"/>
    <w:rsid w:val="009F6D36"/>
    <w:rsid w:val="00A02A94"/>
    <w:rsid w:val="00A17A4B"/>
    <w:rsid w:val="00A25070"/>
    <w:rsid w:val="00A2608F"/>
    <w:rsid w:val="00A33DE6"/>
    <w:rsid w:val="00A34A44"/>
    <w:rsid w:val="00A40475"/>
    <w:rsid w:val="00A44573"/>
    <w:rsid w:val="00A44EAB"/>
    <w:rsid w:val="00A47A48"/>
    <w:rsid w:val="00A505CB"/>
    <w:rsid w:val="00A605C2"/>
    <w:rsid w:val="00A63D0D"/>
    <w:rsid w:val="00A7580C"/>
    <w:rsid w:val="00A762E1"/>
    <w:rsid w:val="00A775BE"/>
    <w:rsid w:val="00A876DC"/>
    <w:rsid w:val="00A91EA3"/>
    <w:rsid w:val="00A96FB0"/>
    <w:rsid w:val="00AA08BB"/>
    <w:rsid w:val="00AA1401"/>
    <w:rsid w:val="00AA14CC"/>
    <w:rsid w:val="00AA460F"/>
    <w:rsid w:val="00AB3B12"/>
    <w:rsid w:val="00AB5DC4"/>
    <w:rsid w:val="00AC086F"/>
    <w:rsid w:val="00AC2AB0"/>
    <w:rsid w:val="00AC5934"/>
    <w:rsid w:val="00AD5C38"/>
    <w:rsid w:val="00AD7DA7"/>
    <w:rsid w:val="00AE2103"/>
    <w:rsid w:val="00AE40A6"/>
    <w:rsid w:val="00AE63E0"/>
    <w:rsid w:val="00AF219D"/>
    <w:rsid w:val="00AF284A"/>
    <w:rsid w:val="00B0111D"/>
    <w:rsid w:val="00B01CE6"/>
    <w:rsid w:val="00B024F1"/>
    <w:rsid w:val="00B032A0"/>
    <w:rsid w:val="00B04816"/>
    <w:rsid w:val="00B139FF"/>
    <w:rsid w:val="00B23643"/>
    <w:rsid w:val="00B25CE0"/>
    <w:rsid w:val="00B32CA3"/>
    <w:rsid w:val="00B37145"/>
    <w:rsid w:val="00B511F4"/>
    <w:rsid w:val="00B5665B"/>
    <w:rsid w:val="00B63A09"/>
    <w:rsid w:val="00B64C12"/>
    <w:rsid w:val="00B70780"/>
    <w:rsid w:val="00B71046"/>
    <w:rsid w:val="00B71718"/>
    <w:rsid w:val="00B74422"/>
    <w:rsid w:val="00B87310"/>
    <w:rsid w:val="00B950DA"/>
    <w:rsid w:val="00B95750"/>
    <w:rsid w:val="00B972D5"/>
    <w:rsid w:val="00BA01BB"/>
    <w:rsid w:val="00BA0216"/>
    <w:rsid w:val="00BA15AC"/>
    <w:rsid w:val="00BA607E"/>
    <w:rsid w:val="00BA78D3"/>
    <w:rsid w:val="00BB054E"/>
    <w:rsid w:val="00BB3C3C"/>
    <w:rsid w:val="00BB5EDE"/>
    <w:rsid w:val="00BD2A1A"/>
    <w:rsid w:val="00BD3B7A"/>
    <w:rsid w:val="00BD410C"/>
    <w:rsid w:val="00BD6050"/>
    <w:rsid w:val="00BE01ED"/>
    <w:rsid w:val="00BE7614"/>
    <w:rsid w:val="00BF0E7D"/>
    <w:rsid w:val="00C00259"/>
    <w:rsid w:val="00C00BB8"/>
    <w:rsid w:val="00C06BC7"/>
    <w:rsid w:val="00C13DE5"/>
    <w:rsid w:val="00C16B32"/>
    <w:rsid w:val="00C16D35"/>
    <w:rsid w:val="00C21495"/>
    <w:rsid w:val="00C2151D"/>
    <w:rsid w:val="00C226B4"/>
    <w:rsid w:val="00C24E51"/>
    <w:rsid w:val="00C30BDE"/>
    <w:rsid w:val="00C31B5F"/>
    <w:rsid w:val="00C32E7B"/>
    <w:rsid w:val="00C378BE"/>
    <w:rsid w:val="00C424B4"/>
    <w:rsid w:val="00C430FB"/>
    <w:rsid w:val="00C432B6"/>
    <w:rsid w:val="00C447EB"/>
    <w:rsid w:val="00C44A57"/>
    <w:rsid w:val="00C45E33"/>
    <w:rsid w:val="00C508A5"/>
    <w:rsid w:val="00C5103F"/>
    <w:rsid w:val="00C52AC6"/>
    <w:rsid w:val="00C60153"/>
    <w:rsid w:val="00C740E9"/>
    <w:rsid w:val="00C7471C"/>
    <w:rsid w:val="00C91700"/>
    <w:rsid w:val="00C94F40"/>
    <w:rsid w:val="00CA00BD"/>
    <w:rsid w:val="00CA0C52"/>
    <w:rsid w:val="00CA0CC2"/>
    <w:rsid w:val="00CB7012"/>
    <w:rsid w:val="00CC6C90"/>
    <w:rsid w:val="00CC7291"/>
    <w:rsid w:val="00CD512F"/>
    <w:rsid w:val="00CE28CF"/>
    <w:rsid w:val="00CF077A"/>
    <w:rsid w:val="00CF3B40"/>
    <w:rsid w:val="00CF3CAF"/>
    <w:rsid w:val="00D033A1"/>
    <w:rsid w:val="00D03884"/>
    <w:rsid w:val="00D03B05"/>
    <w:rsid w:val="00D04A06"/>
    <w:rsid w:val="00D04A39"/>
    <w:rsid w:val="00D067C9"/>
    <w:rsid w:val="00D1310C"/>
    <w:rsid w:val="00D15846"/>
    <w:rsid w:val="00D23B12"/>
    <w:rsid w:val="00D248F8"/>
    <w:rsid w:val="00D257A5"/>
    <w:rsid w:val="00D27D15"/>
    <w:rsid w:val="00D3364D"/>
    <w:rsid w:val="00D45BEF"/>
    <w:rsid w:val="00D46FDB"/>
    <w:rsid w:val="00D52E1A"/>
    <w:rsid w:val="00D55DC6"/>
    <w:rsid w:val="00D56CC7"/>
    <w:rsid w:val="00D74758"/>
    <w:rsid w:val="00D802F4"/>
    <w:rsid w:val="00D835C4"/>
    <w:rsid w:val="00D847B5"/>
    <w:rsid w:val="00D8609C"/>
    <w:rsid w:val="00D87552"/>
    <w:rsid w:val="00D96355"/>
    <w:rsid w:val="00DA21AB"/>
    <w:rsid w:val="00DA4633"/>
    <w:rsid w:val="00DA648E"/>
    <w:rsid w:val="00DA666F"/>
    <w:rsid w:val="00DB017E"/>
    <w:rsid w:val="00DB4B1E"/>
    <w:rsid w:val="00DB4FA9"/>
    <w:rsid w:val="00DB6A77"/>
    <w:rsid w:val="00DC249D"/>
    <w:rsid w:val="00DC372E"/>
    <w:rsid w:val="00DD0058"/>
    <w:rsid w:val="00DD4E5F"/>
    <w:rsid w:val="00DE1D9E"/>
    <w:rsid w:val="00DE7D99"/>
    <w:rsid w:val="00DF5025"/>
    <w:rsid w:val="00DF61E1"/>
    <w:rsid w:val="00DF7C1D"/>
    <w:rsid w:val="00E00CA7"/>
    <w:rsid w:val="00E00E50"/>
    <w:rsid w:val="00E029F4"/>
    <w:rsid w:val="00E02DA7"/>
    <w:rsid w:val="00E0437D"/>
    <w:rsid w:val="00E060E3"/>
    <w:rsid w:val="00E07741"/>
    <w:rsid w:val="00E07815"/>
    <w:rsid w:val="00E107DA"/>
    <w:rsid w:val="00E10804"/>
    <w:rsid w:val="00E13EFD"/>
    <w:rsid w:val="00E17929"/>
    <w:rsid w:val="00E21B47"/>
    <w:rsid w:val="00E239BC"/>
    <w:rsid w:val="00E23A63"/>
    <w:rsid w:val="00E23DB1"/>
    <w:rsid w:val="00E26938"/>
    <w:rsid w:val="00E31F6C"/>
    <w:rsid w:val="00E36F46"/>
    <w:rsid w:val="00E41E76"/>
    <w:rsid w:val="00E44EE6"/>
    <w:rsid w:val="00E46743"/>
    <w:rsid w:val="00E542C4"/>
    <w:rsid w:val="00E7305A"/>
    <w:rsid w:val="00E73B6A"/>
    <w:rsid w:val="00E74540"/>
    <w:rsid w:val="00E75B72"/>
    <w:rsid w:val="00E80E5A"/>
    <w:rsid w:val="00E834BA"/>
    <w:rsid w:val="00E858DE"/>
    <w:rsid w:val="00E95EB7"/>
    <w:rsid w:val="00E9605A"/>
    <w:rsid w:val="00E96474"/>
    <w:rsid w:val="00EA0561"/>
    <w:rsid w:val="00EA371E"/>
    <w:rsid w:val="00EA5209"/>
    <w:rsid w:val="00EB0875"/>
    <w:rsid w:val="00EB27ED"/>
    <w:rsid w:val="00EB37E2"/>
    <w:rsid w:val="00EB3E6E"/>
    <w:rsid w:val="00EB646B"/>
    <w:rsid w:val="00EC004B"/>
    <w:rsid w:val="00EC3457"/>
    <w:rsid w:val="00ED1D44"/>
    <w:rsid w:val="00ED513D"/>
    <w:rsid w:val="00ED6CDA"/>
    <w:rsid w:val="00ED7D72"/>
    <w:rsid w:val="00EE1D39"/>
    <w:rsid w:val="00EE3638"/>
    <w:rsid w:val="00EF2D4A"/>
    <w:rsid w:val="00EF3F5D"/>
    <w:rsid w:val="00EF4D4B"/>
    <w:rsid w:val="00EF52C8"/>
    <w:rsid w:val="00EF67EA"/>
    <w:rsid w:val="00F009E3"/>
    <w:rsid w:val="00F013F2"/>
    <w:rsid w:val="00F027EA"/>
    <w:rsid w:val="00F02812"/>
    <w:rsid w:val="00F03761"/>
    <w:rsid w:val="00F07655"/>
    <w:rsid w:val="00F106B4"/>
    <w:rsid w:val="00F1364B"/>
    <w:rsid w:val="00F15C64"/>
    <w:rsid w:val="00F20A10"/>
    <w:rsid w:val="00F22711"/>
    <w:rsid w:val="00F2390F"/>
    <w:rsid w:val="00F27BE0"/>
    <w:rsid w:val="00F27BEE"/>
    <w:rsid w:val="00F36D98"/>
    <w:rsid w:val="00F4703F"/>
    <w:rsid w:val="00F47E29"/>
    <w:rsid w:val="00F50785"/>
    <w:rsid w:val="00F52575"/>
    <w:rsid w:val="00F54072"/>
    <w:rsid w:val="00F55E76"/>
    <w:rsid w:val="00F56235"/>
    <w:rsid w:val="00F56A43"/>
    <w:rsid w:val="00F61718"/>
    <w:rsid w:val="00F64F20"/>
    <w:rsid w:val="00F71A33"/>
    <w:rsid w:val="00F754CB"/>
    <w:rsid w:val="00F76243"/>
    <w:rsid w:val="00F76BD0"/>
    <w:rsid w:val="00F7781B"/>
    <w:rsid w:val="00F86915"/>
    <w:rsid w:val="00F911B0"/>
    <w:rsid w:val="00F953CF"/>
    <w:rsid w:val="00F97187"/>
    <w:rsid w:val="00FA0F03"/>
    <w:rsid w:val="00FA12D7"/>
    <w:rsid w:val="00FA3664"/>
    <w:rsid w:val="00FA57A4"/>
    <w:rsid w:val="00FA5CF3"/>
    <w:rsid w:val="00FA68CB"/>
    <w:rsid w:val="00FB00A1"/>
    <w:rsid w:val="00FB5385"/>
    <w:rsid w:val="00FB6EAF"/>
    <w:rsid w:val="00FB798A"/>
    <w:rsid w:val="00FC01C1"/>
    <w:rsid w:val="00FC51A6"/>
    <w:rsid w:val="00FC77F6"/>
    <w:rsid w:val="00FD0886"/>
    <w:rsid w:val="00FD1E4D"/>
    <w:rsid w:val="00FD2CF0"/>
    <w:rsid w:val="00FE7950"/>
    <w:rsid w:val="00FF1637"/>
    <w:rsid w:val="00FF32BF"/>
    <w:rsid w:val="00FF4439"/>
    <w:rsid w:val="00FF6DBE"/>
    <w:rsid w:val="10515849"/>
    <w:rsid w:val="46AA74C0"/>
    <w:rsid w:val="49604D68"/>
    <w:rsid w:val="587443E6"/>
    <w:rsid w:val="6A43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 w:qFormat="1"/>
    <w:lsdException w:name="Block Text" w:semiHidden="0" w:qFormat="1"/>
    <w:lsdException w:name="Hyperlink" w:semiHidden="0" w:uiPriority="99" w:qFormat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uiPriority="59" w:unhideWhenUsed="1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qFormat/>
    <w:pPr>
      <w:ind w:left="540" w:right="113"/>
      <w:jc w:val="both"/>
    </w:pPr>
    <w:rPr>
      <w:rFonts w:ascii="Tahoma" w:hAnsi="Tahoma" w:cs="Tahoma"/>
    </w:rPr>
  </w:style>
  <w:style w:type="paragraph" w:styleId="Rientrocorpodeltesto">
    <w:name w:val="Body Text Indent"/>
    <w:basedOn w:val="Normale"/>
    <w:qFormat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qFormat/>
    <w:pPr>
      <w:ind w:left="113"/>
      <w:jc w:val="center"/>
    </w:pPr>
    <w:rPr>
      <w:b/>
      <w:sz w:val="52"/>
      <w:szCs w:val="20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character" w:styleId="Collegamentoipertestuale">
    <w:name w:val="Hyperlink"/>
    <w:uiPriority w:val="99"/>
    <w:qFormat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qFormat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uiPriority w:val="59"/>
    <w:qFormat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pPr>
      <w:spacing w:before="100" w:beforeAutospacing="1" w:after="100" w:afterAutospacing="1"/>
    </w:pPr>
  </w:style>
  <w:style w:type="table" w:customStyle="1" w:styleId="Grigliatabella2">
    <w:name w:val="Griglia tabella2"/>
    <w:basedOn w:val="Tabellanormale"/>
    <w:uiPriority w:val="9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 w:qFormat="1"/>
    <w:lsdException w:name="Block Text" w:semiHidden="0" w:qFormat="1"/>
    <w:lsdException w:name="Hyperlink" w:semiHidden="0" w:uiPriority="99" w:qFormat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uiPriority="59" w:unhideWhenUsed="1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qFormat/>
    <w:pPr>
      <w:ind w:left="540" w:right="113"/>
      <w:jc w:val="both"/>
    </w:pPr>
    <w:rPr>
      <w:rFonts w:ascii="Tahoma" w:hAnsi="Tahoma" w:cs="Tahoma"/>
    </w:rPr>
  </w:style>
  <w:style w:type="paragraph" w:styleId="Rientrocorpodeltesto">
    <w:name w:val="Body Text Indent"/>
    <w:basedOn w:val="Normale"/>
    <w:qFormat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qFormat/>
    <w:pPr>
      <w:ind w:left="113"/>
      <w:jc w:val="center"/>
    </w:pPr>
    <w:rPr>
      <w:b/>
      <w:sz w:val="52"/>
      <w:szCs w:val="20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character" w:styleId="Collegamentoipertestuale">
    <w:name w:val="Hyperlink"/>
    <w:uiPriority w:val="99"/>
    <w:qFormat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qFormat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uiPriority w:val="59"/>
    <w:qFormat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pPr>
      <w:spacing w:before="100" w:beforeAutospacing="1" w:after="100" w:afterAutospacing="1"/>
    </w:pPr>
  </w:style>
  <w:style w:type="table" w:customStyle="1" w:styleId="Grigliatabella2">
    <w:name w:val="Griglia tabella2"/>
    <w:basedOn w:val="Tabellanormale"/>
    <w:uiPriority w:val="9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isgalileivetron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nis01600q@pec.istruzione.it" TargetMode="External"/><Relationship Id="rId5" Type="http://schemas.openxmlformats.org/officeDocument/2006/relationships/hyperlink" Target="mailto:bnis01600q@istruzione.it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w_model_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9A56-89EB-4209-B8E0-11DCDFC2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new_model_IS</Template>
  <TotalTime>16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Benevento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I.T.G. "Galileo Galilei"</dc:creator>
  <cp:lastModifiedBy>Windows</cp:lastModifiedBy>
  <cp:revision>3</cp:revision>
  <cp:lastPrinted>2021-09-07T10:21:00Z</cp:lastPrinted>
  <dcterms:created xsi:type="dcterms:W3CDTF">2022-10-17T10:12:00Z</dcterms:created>
  <dcterms:modified xsi:type="dcterms:W3CDTF">2022-10-17T10:27:00Z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-1937918752</vt:i4>
  </property>
  <property fmtid="{D5CDD505-2E9C-101B-9397-08002B2CF9AE}" pid="3" name="KSOProductBuildVer">
    <vt:lpwstr>1033-11.2.0.11341</vt:lpwstr>
  </property>
  <property fmtid="{D5CDD505-2E9C-101B-9397-08002B2CF9AE}" pid="4" name="ICV">
    <vt:lpwstr>3CED724D76664C318E3064D7ADE85979</vt:lpwstr>
  </property>
</Properties>
</file>